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50E" w14:textId="7E4FF051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The ability to make sense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respond effectively to cultural diversity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is a skill that is essential in the 21st century.</w:t>
      </w:r>
    </w:p>
    <w:p w14:paraId="2849ED73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2F933025" w14:textId="1F82E2FD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We prepare our students to learn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intercultural relations and to be able to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navigate cultural and social situations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where you need to be culturally sensitive.</w:t>
      </w:r>
    </w:p>
    <w:p w14:paraId="3CAAD31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3A5DC180" w14:textId="469B3E15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When students graduate from our program,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they're prepared for a wide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range of careers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 the city of Toronto and abroad.</w:t>
      </w:r>
    </w:p>
    <w:p w14:paraId="39D51E72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3CB61AB8" w14:textId="1E6C7588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Anywhere cultures are coming into contact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with the potential for clashes,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our students are prepared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to be the intercultural bridges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that are needed in those situations.</w:t>
      </w:r>
    </w:p>
    <w:p w14:paraId="312BD205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E481D76" w14:textId="6BCE1DB1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French] So we are very proud of this program.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It is unique because it allows at the same time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the learning of theoretical concepts on intercultural relations.</w:t>
      </w:r>
    </w:p>
    <w:p w14:paraId="4F9EFD7A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29015ACF" w14:textId="31BA958C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lastRenderedPageBreak/>
        <w:t>Also, the mastery of a language,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either French or Spanish.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at the same time, students will have skills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that are really practical that will transfer very well to the labour market.</w:t>
      </w:r>
    </w:p>
    <w:p w14:paraId="34057072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5C486F2D" w14:textId="0868CA7C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English] The two language streams are required.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You could think of them as a double major,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major in language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 intercultural relations,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you get a double major in French or Spanish.</w:t>
      </w:r>
    </w:p>
    <w:p w14:paraId="61DDEE8F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3B1DECB6" w14:textId="1F82F2F9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The concentrations in the program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are optional, but we do recommend them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because they help you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concentrate toward a future career.</w:t>
      </w:r>
    </w:p>
    <w:p w14:paraId="060ECE2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B87A886" w14:textId="38A34D02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One of the ways that you can really make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this program your own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is we have the opportunity to take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 lot of open electives.</w:t>
      </w:r>
    </w:p>
    <w:p w14:paraId="24558D49" w14:textId="77777777" w:rsidR="002128A0" w:rsidRDefault="002128A0" w:rsidP="009177F3">
      <w:pPr>
        <w:rPr>
          <w:rFonts w:ascii="Arial" w:hAnsi="Arial" w:cs="Arial"/>
          <w:sz w:val="40"/>
          <w:szCs w:val="40"/>
        </w:rPr>
      </w:pPr>
    </w:p>
    <w:p w14:paraId="6D7B8775" w14:textId="2EF04550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So a lot of the students in this program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use that opportunity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to minor in something.</w:t>
      </w:r>
    </w:p>
    <w:p w14:paraId="3708835F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E89FEBC" w14:textId="55997B1B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lastRenderedPageBreak/>
        <w:t>But I think it's incredibly useful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for you to be able to make the program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what you want it to be.</w:t>
      </w:r>
    </w:p>
    <w:p w14:paraId="2EFE40D3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7B5E5A8D" w14:textId="3100CDD1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In addition to French, Spanish, Mandarin,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Arabic, Mohawk, American Sign language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that we teach in the department,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many professors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actually speak other languages.</w:t>
      </w:r>
    </w:p>
    <w:p w14:paraId="6DC4D585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CF6312F" w14:textId="07336D63" w:rsid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With diverse students and professors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who represent all those different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languages and cultures,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 think that our daily interactions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are at the very core of our program.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What we do is what we teach.</w:t>
      </w:r>
      <w:r w:rsidR="002128A0">
        <w:rPr>
          <w:rFonts w:ascii="Arial" w:hAnsi="Arial" w:cs="Arial"/>
          <w:sz w:val="40"/>
          <w:szCs w:val="40"/>
        </w:rPr>
        <w:t xml:space="preserve"> </w:t>
      </w:r>
    </w:p>
    <w:p w14:paraId="26D5A3B6" w14:textId="77777777" w:rsidR="002128A0" w:rsidRPr="009177F3" w:rsidRDefault="002128A0" w:rsidP="009177F3">
      <w:pPr>
        <w:rPr>
          <w:rFonts w:ascii="Arial" w:hAnsi="Arial" w:cs="Arial"/>
          <w:sz w:val="40"/>
          <w:szCs w:val="40"/>
        </w:rPr>
      </w:pPr>
    </w:p>
    <w:p w14:paraId="2847531E" w14:textId="70F5A6A2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My favourite aspect of the program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would definitely be the professors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the faculty that we have here.</w:t>
      </w:r>
    </w:p>
    <w:p w14:paraId="534C6549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2B6D107D" w14:textId="04E70A26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They're all so passionate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 getting us to know more</w:t>
      </w:r>
      <w:r w:rsidR="002128A0">
        <w:rPr>
          <w:rFonts w:ascii="Arial" w:hAnsi="Arial" w:cs="Arial"/>
          <w:sz w:val="40"/>
          <w:szCs w:val="40"/>
        </w:rPr>
        <w:t xml:space="preserve"> a</w:t>
      </w:r>
      <w:r w:rsidRPr="009177F3">
        <w:rPr>
          <w:rFonts w:ascii="Arial" w:hAnsi="Arial" w:cs="Arial"/>
          <w:sz w:val="40"/>
          <w:szCs w:val="40"/>
        </w:rPr>
        <w:t>bout whatever topics that interest us,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they're all very knowledgeable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very open to conversation.</w:t>
      </w:r>
    </w:p>
    <w:p w14:paraId="121E4B67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71C71FE5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They're very easily accessible.</w:t>
      </w:r>
    </w:p>
    <w:p w14:paraId="7F1F79A4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F16D519" w14:textId="45480B88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lastRenderedPageBreak/>
        <w:t>The best thing about taking the LIR program in a city</w:t>
      </w:r>
      <w:r w:rsidR="00816CF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like Toronto is that it's one of the most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multicultural cities in the world.</w:t>
      </w:r>
    </w:p>
    <w:p w14:paraId="49F9D37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04039390" w14:textId="0A536D4E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So you get exposure to many different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cultures and many different environments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all at the tip of your fingers on campus.</w:t>
      </w:r>
    </w:p>
    <w:p w14:paraId="1840BD07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EFE0BC8" w14:textId="7980F802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Spanish] We are lucky that our university is in the heart of the city,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one of the most cosmopolitan cities in the world.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that makes it tremendously interesting because it gives you the opportunity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to work with, for example, in my classes,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Spanish-speaking artists who are doing super interesting things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who have an accent from all corners of the Hispanic world.</w:t>
      </w:r>
    </w:p>
    <w:p w14:paraId="1316B15B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7E9A789" w14:textId="5F86A4EA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English] It is a smaller program,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so we have a very tight knit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community of students that we go through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all our courses together,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we get to workshop our ideas together,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there is no judgment.</w:t>
      </w:r>
    </w:p>
    <w:p w14:paraId="79CCEC3D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0CDAC2C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It's all open and understanding.</w:t>
      </w:r>
    </w:p>
    <w:p w14:paraId="3F6FC26F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6293FBC" w14:textId="3C617F74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This program is setting me up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for my future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by allowing me to gain the skills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that I need to be a critical thinker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and to also be open to other perspectives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 the world that I'm not accustomed to.</w:t>
      </w:r>
    </w:p>
    <w:p w14:paraId="477EC64B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64A47904" w14:textId="565506F3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Everything that students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learn in our classes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expands really beyond the academic field,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so they will be able to apply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all of this in their professional life,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in their social life.</w:t>
      </w:r>
    </w:p>
    <w:p w14:paraId="14C374B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35FE482F" w14:textId="547B17DA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I believe that intercultural communication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is in our DNA.</w:t>
      </w:r>
    </w:p>
    <w:p w14:paraId="7723F8E8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44789BB0" w14:textId="1118506C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Make the world your major.</w:t>
      </w:r>
      <w:r w:rsidR="002128A0">
        <w:rPr>
          <w:rFonts w:ascii="Arial" w:hAnsi="Arial" w:cs="Arial"/>
          <w:sz w:val="40"/>
          <w:szCs w:val="40"/>
        </w:rPr>
        <w:t xml:space="preserve"> </w:t>
      </w:r>
      <w:r w:rsidRPr="009177F3">
        <w:rPr>
          <w:rFonts w:ascii="Arial" w:hAnsi="Arial" w:cs="Arial"/>
          <w:sz w:val="40"/>
          <w:szCs w:val="40"/>
        </w:rPr>
        <w:t>See you soon</w:t>
      </w:r>
      <w:r w:rsidR="002128A0">
        <w:rPr>
          <w:rFonts w:ascii="Arial" w:hAnsi="Arial" w:cs="Arial"/>
          <w:sz w:val="40"/>
          <w:szCs w:val="40"/>
        </w:rPr>
        <w:t>!</w:t>
      </w:r>
    </w:p>
    <w:p w14:paraId="61F98DCC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FE65D13" w14:textId="4EA0B30C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French] See you soon</w:t>
      </w:r>
      <w:r w:rsidR="002128A0">
        <w:rPr>
          <w:rFonts w:ascii="Arial" w:hAnsi="Arial" w:cs="Arial"/>
          <w:sz w:val="40"/>
          <w:szCs w:val="40"/>
        </w:rPr>
        <w:t>!</w:t>
      </w:r>
    </w:p>
    <w:p w14:paraId="638D67E2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4C381094" w14:textId="07E2E046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Chinese Mandarin] See you soon</w:t>
      </w:r>
      <w:r w:rsidR="002128A0">
        <w:rPr>
          <w:rFonts w:ascii="Arial" w:hAnsi="Arial" w:cs="Arial"/>
          <w:sz w:val="40"/>
          <w:szCs w:val="40"/>
        </w:rPr>
        <w:t>!</w:t>
      </w:r>
    </w:p>
    <w:p w14:paraId="1DE0D609" w14:textId="77777777" w:rsidR="009177F3" w:rsidRPr="009177F3" w:rsidRDefault="009177F3" w:rsidP="009177F3">
      <w:pPr>
        <w:rPr>
          <w:rFonts w:ascii="Arial" w:hAnsi="Arial" w:cs="Arial"/>
          <w:sz w:val="40"/>
          <w:szCs w:val="40"/>
        </w:rPr>
      </w:pPr>
    </w:p>
    <w:p w14:paraId="1C04BF8F" w14:textId="35351AD5" w:rsidR="001F5A34" w:rsidRPr="00C74F95" w:rsidRDefault="009177F3" w:rsidP="009177F3">
      <w:pPr>
        <w:rPr>
          <w:rFonts w:ascii="Arial" w:hAnsi="Arial" w:cs="Arial"/>
          <w:sz w:val="40"/>
          <w:szCs w:val="40"/>
        </w:rPr>
      </w:pPr>
      <w:r w:rsidRPr="009177F3">
        <w:rPr>
          <w:rFonts w:ascii="Arial" w:hAnsi="Arial" w:cs="Arial"/>
          <w:sz w:val="40"/>
          <w:szCs w:val="40"/>
        </w:rPr>
        <w:t>[In Spanish] See you soon</w:t>
      </w:r>
      <w:r w:rsidR="002128A0">
        <w:rPr>
          <w:rFonts w:ascii="Arial" w:hAnsi="Arial" w:cs="Arial"/>
          <w:sz w:val="40"/>
          <w:szCs w:val="40"/>
        </w:rPr>
        <w:t>!</w:t>
      </w:r>
    </w:p>
    <w:sectPr w:rsidR="001F5A34" w:rsidRPr="00C74F95" w:rsidSect="00686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2E"/>
    <w:rsid w:val="001F5A34"/>
    <w:rsid w:val="002128A0"/>
    <w:rsid w:val="00223B33"/>
    <w:rsid w:val="00340A2E"/>
    <w:rsid w:val="006865B4"/>
    <w:rsid w:val="00816CF0"/>
    <w:rsid w:val="009177F3"/>
    <w:rsid w:val="00C74F95"/>
    <w:rsid w:val="00D6712E"/>
    <w:rsid w:val="00E96468"/>
    <w:rsid w:val="00E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518A"/>
  <w15:chartTrackingRefBased/>
  <w15:docId w15:val="{0A92C38E-5D8D-41E9-9379-B79EE745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fr-CA" w:eastAsia="fr-CA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F95"/>
    <w:rPr>
      <w:rFonts w:ascii="Courier New" w:eastAsia="Times New Roman" w:hAnsi="Courier New" w:cs="Courier New"/>
      <w:kern w:val="0"/>
      <w:sz w:val="20"/>
      <w:szCs w:val="20"/>
      <w:lang w:val="fr-CA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1C0C-EEF9-4904-AB62-BAB613CF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JZ</cp:lastModifiedBy>
  <cp:revision>3</cp:revision>
  <dcterms:created xsi:type="dcterms:W3CDTF">2023-02-10T21:42:00Z</dcterms:created>
  <dcterms:modified xsi:type="dcterms:W3CDTF">2023-02-10T22:13:00Z</dcterms:modified>
</cp:coreProperties>
</file>